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1D4E" w14:textId="2281CC52" w:rsidR="0097415C" w:rsidRDefault="0097415C"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8624235" wp14:editId="3284606B">
            <wp:simplePos x="0" y="0"/>
            <wp:positionH relativeFrom="column">
              <wp:posOffset>-695325</wp:posOffset>
            </wp:positionH>
            <wp:positionV relativeFrom="paragraph">
              <wp:posOffset>-466725</wp:posOffset>
            </wp:positionV>
            <wp:extent cx="7808410" cy="122872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41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830A4" w14:textId="7821C656" w:rsidR="0097415C" w:rsidRDefault="0097415C" w:rsidP="0097415C"/>
    <w:p w14:paraId="42C2D3C4" w14:textId="1B73C915" w:rsidR="0097415C" w:rsidRDefault="0097415C" w:rsidP="0097415C">
      <w:pPr>
        <w:tabs>
          <w:tab w:val="left" w:pos="2145"/>
        </w:tabs>
      </w:pPr>
      <w:r>
        <w:tab/>
      </w:r>
    </w:p>
    <w:p w14:paraId="44499F38" w14:textId="33B3305A" w:rsidR="0097415C" w:rsidRPr="004862B4" w:rsidRDefault="0097415C" w:rsidP="00F1679F">
      <w:pPr>
        <w:pStyle w:val="a3"/>
        <w:shd w:val="clear" w:color="auto" w:fill="FFFFFF"/>
        <w:spacing w:after="300"/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หมอเด็กแนะ </w:t>
      </w:r>
      <w:r w:rsidR="00443983">
        <w:rPr>
          <w:rFonts w:ascii="TH SarabunPSK" w:hAnsi="TH SarabunPSK" w:cs="TH SarabunPSK" w:hint="cs"/>
          <w:b/>
          <w:bCs/>
          <w:sz w:val="36"/>
          <w:szCs w:val="36"/>
          <w:cs/>
        </w:rPr>
        <w:t>เ</w:t>
      </w:r>
      <w:r w:rsidR="009D3EB7">
        <w:rPr>
          <w:rFonts w:ascii="TH SarabunPSK" w:hAnsi="TH SarabunPSK" w:cs="TH SarabunPSK" w:hint="cs"/>
          <w:b/>
          <w:bCs/>
          <w:sz w:val="36"/>
          <w:szCs w:val="36"/>
          <w:cs/>
        </w:rPr>
        <w:t>มื่</w:t>
      </w:r>
      <w:r w:rsidR="00443983">
        <w:rPr>
          <w:rFonts w:ascii="TH SarabunPSK" w:hAnsi="TH SarabunPSK" w:cs="TH SarabunPSK" w:hint="cs"/>
          <w:b/>
          <w:bCs/>
          <w:sz w:val="36"/>
          <w:szCs w:val="36"/>
          <w:cs/>
        </w:rPr>
        <w:t>อลูกมีไข้</w:t>
      </w:r>
      <w:r w:rsidR="002B67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43983">
        <w:rPr>
          <w:rFonts w:ascii="TH SarabunPSK" w:hAnsi="TH SarabunPSK" w:cs="TH SarabunPSK" w:hint="cs"/>
          <w:b/>
          <w:bCs/>
          <w:sz w:val="36"/>
          <w:szCs w:val="36"/>
          <w:cs/>
        </w:rPr>
        <w:t>ดูแลอย่างถูกวิธี</w:t>
      </w:r>
    </w:p>
    <w:p w14:paraId="576DF618" w14:textId="5C8BC653" w:rsidR="0097415C" w:rsidRPr="00C92F37" w:rsidRDefault="0097415C" w:rsidP="0097415C">
      <w:pPr>
        <w:pStyle w:val="a3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525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415C">
        <w:rPr>
          <w:rFonts w:ascii="TH SarabunPSK" w:hAnsi="TH SarabunPSK" w:cs="TH SarabunPSK"/>
          <w:sz w:val="32"/>
          <w:szCs w:val="32"/>
          <w:cs/>
        </w:rPr>
        <w:t>ไข้ในเด็กเป็นภาวะที่พบได้บ่อย และเป็นสาเหตุสำคัญที่ทำให้ผู้ปกครองรู้สึกวิตกกังวล การดูแลไข้ในเด็กจึง</w:t>
      </w:r>
      <w:r w:rsidR="00A32525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97415C">
        <w:rPr>
          <w:rFonts w:ascii="TH SarabunPSK" w:hAnsi="TH SarabunPSK" w:cs="TH SarabunPSK"/>
          <w:sz w:val="32"/>
          <w:szCs w:val="32"/>
          <w:cs/>
        </w:rPr>
        <w:t>เป็นต้องให้ความสำคัญ โดยเฉพาะอย่างยิ่งใน</w:t>
      </w:r>
      <w:r w:rsidR="00A3252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415C">
        <w:rPr>
          <w:rFonts w:ascii="TH SarabunPSK" w:hAnsi="TH SarabunPSK" w:cs="TH SarabunPSK"/>
          <w:sz w:val="32"/>
          <w:szCs w:val="32"/>
          <w:cs/>
        </w:rPr>
        <w:t>ของการเช็ดตัวเพื่อลดไข้</w:t>
      </w:r>
      <w:r w:rsidR="00A32525">
        <w:rPr>
          <w:rFonts w:ascii="TH SarabunPSK" w:hAnsi="TH SarabunPSK" w:cs="TH SarabunPSK" w:hint="cs"/>
          <w:sz w:val="32"/>
          <w:szCs w:val="32"/>
          <w:cs/>
        </w:rPr>
        <w:t>อย่างถูกวิธี</w:t>
      </w:r>
      <w:r w:rsidRPr="009741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5000">
        <w:rPr>
          <w:rFonts w:ascii="TH SarabunPSK" w:hAnsi="TH SarabunPSK" w:cs="TH SarabunPSK" w:hint="cs"/>
          <w:sz w:val="32"/>
          <w:szCs w:val="32"/>
          <w:cs/>
        </w:rPr>
        <w:t>จะช่วยให้เด็กรู้สึกสบายตัว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000">
        <w:rPr>
          <w:rFonts w:ascii="TH SarabunPSK" w:hAnsi="TH SarabunPSK" w:cs="TH SarabunPSK" w:hint="cs"/>
          <w:sz w:val="32"/>
          <w:szCs w:val="32"/>
          <w:cs/>
        </w:rPr>
        <w:t>หากดูแลไม่ถูกวิธี อาจส่งผลให้เด็กหนาวสั่น หวาดกลัวได้</w:t>
      </w:r>
    </w:p>
    <w:p w14:paraId="3086CCE3" w14:textId="40C4CD7E" w:rsidR="0097415C" w:rsidRPr="00F1679F" w:rsidRDefault="0097415C" w:rsidP="0097415C">
      <w:pPr>
        <w:pStyle w:val="a3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นายแพทย์ธนินทร์</w:t>
      </w:r>
      <w:r w:rsidRPr="00C92F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เวชชาภินันท์ รองอธิบดีกรมการแพทย์ </w:t>
      </w:r>
      <w:r w:rsidRPr="006B4F25">
        <w:rPr>
          <w:rFonts w:ascii="TH SarabunPSK" w:hAnsi="TH SarabunPSK" w:cs="TH SarabunPSK"/>
          <w:b/>
          <w:bCs/>
          <w:sz w:val="32"/>
          <w:szCs w:val="32"/>
          <w:cs/>
        </w:rPr>
        <w:t>เปิดเผยว่า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อาการไข้ในเด็ก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การมีอุณหภูมิร่างกาย</w:t>
      </w:r>
      <w:r w:rsidR="006B4F2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สูงกว่าปกติ โดยการวัดจากหู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หรือหน้าผา</w:t>
      </w:r>
      <w:r w:rsidR="009221C2" w:rsidRPr="00443983">
        <w:rPr>
          <w:rFonts w:ascii="TH SarabunPSK" w:hAnsi="TH SarabunPSK" w:cs="TH SarabunPSK" w:hint="cs"/>
          <w:sz w:val="32"/>
          <w:szCs w:val="32"/>
          <w:cs/>
        </w:rPr>
        <w:t>กสูงกว่า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79F" w:rsidRPr="00443983">
        <w:rPr>
          <w:rFonts w:ascii="TH SarabunPSK" w:hAnsi="TH SarabunPSK" w:cs="TH SarabunPSK"/>
          <w:sz w:val="32"/>
          <w:szCs w:val="32"/>
        </w:rPr>
        <w:t xml:space="preserve">38°C,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ทางปาก</w:t>
      </w:r>
      <w:r w:rsidR="009221C2" w:rsidRPr="00443983">
        <w:rPr>
          <w:rFonts w:ascii="TH SarabunPSK" w:hAnsi="TH SarabunPSK" w:cs="TH SarabunPSK" w:hint="cs"/>
          <w:sz w:val="32"/>
          <w:szCs w:val="32"/>
          <w:cs/>
        </w:rPr>
        <w:t>สูงกว่า</w:t>
      </w:r>
      <w:r w:rsidR="00F1679F" w:rsidRPr="00443983">
        <w:rPr>
          <w:rFonts w:ascii="TH SarabunPSK" w:hAnsi="TH SarabunPSK" w:cs="TH SarabunPSK"/>
          <w:sz w:val="32"/>
          <w:szCs w:val="32"/>
        </w:rPr>
        <w:t xml:space="preserve">37.8°C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หรือทางรักแร้</w:t>
      </w:r>
      <w:r w:rsidR="009221C2" w:rsidRPr="00443983">
        <w:rPr>
          <w:rFonts w:ascii="TH SarabunPSK" w:hAnsi="TH SarabunPSK" w:cs="TH SarabunPSK" w:hint="cs"/>
          <w:sz w:val="32"/>
          <w:szCs w:val="32"/>
          <w:cs/>
        </w:rPr>
        <w:t xml:space="preserve">สูงกว่า </w:t>
      </w:r>
      <w:r w:rsidR="00F1679F" w:rsidRPr="00443983">
        <w:rPr>
          <w:rFonts w:ascii="TH SarabunPSK" w:hAnsi="TH SarabunPSK" w:cs="TH SarabunPSK"/>
          <w:sz w:val="32"/>
          <w:szCs w:val="32"/>
        </w:rPr>
        <w:t xml:space="preserve">37.2-37.5°C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การดูแลไข้</w:t>
      </w:r>
      <w:r w:rsidR="0044398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ให้เด็กมีความสุขสบาย ไม่จำเป็นต้องลดไข้เสมอไปหากเด็กยังสบายดี วิธีลดไข้ที่แนะนำมีทั้งการใช้ยาพาราเซตามอลตามน้ำหนักตัว</w:t>
      </w:r>
      <w:r w:rsidR="00443983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 xml:space="preserve"> และการเช็ดตัว</w:t>
      </w:r>
      <w:r w:rsidR="00443983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 xml:space="preserve"> ซึ่งเป็นทางเลือกเสริมไม่ใช่สิ่งจำเป็น </w:t>
      </w:r>
      <w:r w:rsidR="00443983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 xml:space="preserve">การเช็ดตัวอาจช่วยลดไข้ได้เร็วกว่าการให้ยาอย่างเดียวในช่วง </w:t>
      </w:r>
      <w:r w:rsidR="00F1679F" w:rsidRPr="00443983">
        <w:rPr>
          <w:rFonts w:ascii="TH SarabunPSK" w:hAnsi="TH SarabunPSK" w:cs="TH SarabunPSK"/>
          <w:sz w:val="32"/>
          <w:szCs w:val="32"/>
        </w:rPr>
        <w:t xml:space="preserve">1-2 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 xml:space="preserve">ชั่วโมงแรก </w:t>
      </w:r>
      <w:r w:rsidR="00FF1C6E">
        <w:rPr>
          <w:rFonts w:ascii="TH SarabunPSK" w:hAnsi="TH SarabunPSK" w:cs="TH SarabunPSK"/>
          <w:sz w:val="32"/>
          <w:szCs w:val="32"/>
          <w:cs/>
        </w:rPr>
        <w:br/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แต่ผลโดยรวมไม่แตกต่างกัน และอาจก่อให้เกิดความไม่สบายตัว เช่น หนาวสั่น หรือ</w:t>
      </w:r>
      <w:r w:rsidR="009D3EB7">
        <w:rPr>
          <w:rFonts w:ascii="TH SarabunPSK" w:hAnsi="TH SarabunPSK" w:cs="TH SarabunPSK" w:hint="cs"/>
          <w:sz w:val="32"/>
          <w:szCs w:val="32"/>
          <w:cs/>
        </w:rPr>
        <w:t>ตกใจ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กลัว หากเช็ดไม่ถูกวิธี</w:t>
      </w:r>
      <w:r w:rsidR="009D3EB7">
        <w:rPr>
          <w:rFonts w:ascii="TH SarabunPSK" w:hAnsi="TH SarabunPSK" w:cs="TH SarabunPSK" w:hint="cs"/>
          <w:sz w:val="32"/>
          <w:szCs w:val="32"/>
          <w:cs/>
        </w:rPr>
        <w:t xml:space="preserve"> อี</w:t>
      </w:r>
      <w:r w:rsidR="00A32525">
        <w:rPr>
          <w:rFonts w:ascii="TH SarabunPSK" w:hAnsi="TH SarabunPSK" w:cs="TH SarabunPSK" w:hint="cs"/>
          <w:sz w:val="32"/>
          <w:szCs w:val="32"/>
          <w:cs/>
        </w:rPr>
        <w:t>ก</w:t>
      </w:r>
      <w:r w:rsidR="009D3EB7">
        <w:rPr>
          <w:rFonts w:ascii="TH SarabunPSK" w:hAnsi="TH SarabunPSK" w:cs="TH SarabunPSK" w:hint="cs"/>
          <w:sz w:val="32"/>
          <w:szCs w:val="32"/>
          <w:cs/>
        </w:rPr>
        <w:t>ทั้งกา</w:t>
      </w:r>
      <w:r w:rsidR="00A32525">
        <w:rPr>
          <w:rFonts w:ascii="TH SarabunPSK" w:hAnsi="TH SarabunPSK" w:cs="TH SarabunPSK" w:hint="cs"/>
          <w:sz w:val="32"/>
          <w:szCs w:val="32"/>
          <w:cs/>
        </w:rPr>
        <w:t>ร</w:t>
      </w:r>
      <w:r w:rsidR="009D3EB7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4129F7">
        <w:rPr>
          <w:rFonts w:ascii="TH SarabunPSK" w:hAnsi="TH SarabunPSK" w:cs="TH SarabunPSK" w:hint="cs"/>
          <w:sz w:val="32"/>
          <w:szCs w:val="32"/>
          <w:cs/>
        </w:rPr>
        <w:t>พบว่าการเช็ดตัว</w:t>
      </w:r>
      <w:r w:rsidR="00F1679F" w:rsidRPr="00443983">
        <w:rPr>
          <w:rFonts w:ascii="TH SarabunPSK" w:hAnsi="TH SarabunPSK" w:cs="TH SarabunPSK"/>
          <w:sz w:val="32"/>
          <w:szCs w:val="32"/>
          <w:cs/>
        </w:rPr>
        <w:t>ควรเช็ดด้วยน้ำอุณหภูมิห้องอย่างเบามือ บริเวณที่เลือดไหลเวียนดี หลีกเลี่ยงน้ำเย็นจัดหรือแอลกอฮอล์</w:t>
      </w:r>
    </w:p>
    <w:p w14:paraId="578EE787" w14:textId="7BB7CEC8" w:rsidR="00FF1C6E" w:rsidRDefault="0097415C" w:rsidP="00FF1C6E">
      <w:pPr>
        <w:pStyle w:val="a3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กล่าวเพิ่มเติมว่า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833" w:rsidRPr="00503D47">
        <w:rPr>
          <w:rFonts w:ascii="TH SarabunPSK" w:hAnsi="TH SarabunPSK" w:cs="TH SarabunPSK" w:hint="cs"/>
          <w:b/>
          <w:bCs/>
          <w:sz w:val="32"/>
          <w:szCs w:val="32"/>
          <w:cs/>
        </w:rPr>
        <w:t>ไข้</w:t>
      </w:r>
      <w:r w:rsidR="00F93833">
        <w:rPr>
          <w:rFonts w:ascii="TH SarabunPSK" w:hAnsi="TH SarabunPSK" w:cs="TH SarabunPSK" w:hint="cs"/>
          <w:sz w:val="32"/>
          <w:szCs w:val="32"/>
          <w:cs/>
        </w:rPr>
        <w:t xml:space="preserve"> เป็นอาการตอบสนองตามธรรมชาติของร่างกายต่อการติดเชื้อ เช่น ไวรัส แบคทีเรีย 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การใช้ยาลดไข้ เช่น พาราเซตามอลตามน้ำหนักตัว</w:t>
      </w:r>
      <w:r w:rsidR="004129F7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 xml:space="preserve"> ถือเป็นทางเลือกแรก </w:t>
      </w:r>
      <w:r w:rsidR="00503D47" w:rsidRPr="00503D47">
        <w:rPr>
          <w:rFonts w:ascii="TH SarabunPSK" w:hAnsi="TH SarabunPSK" w:cs="TH SarabunPSK" w:hint="cs"/>
          <w:b/>
          <w:bCs/>
          <w:sz w:val="32"/>
          <w:szCs w:val="32"/>
          <w:cs/>
        </w:rPr>
        <w:t>หลีกเลี่ยงการใช้</w:t>
      </w:r>
      <w:r w:rsidR="00F1679F" w:rsidRPr="00503D47">
        <w:rPr>
          <w:rFonts w:ascii="TH SarabunPSK" w:hAnsi="TH SarabunPSK" w:cs="TH SarabunPSK"/>
          <w:b/>
          <w:bCs/>
          <w:sz w:val="32"/>
          <w:szCs w:val="32"/>
          <w:cs/>
        </w:rPr>
        <w:t>ยากลุ่ม</w:t>
      </w:r>
      <w:r w:rsidR="00E0759E" w:rsidRPr="00503D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679F" w:rsidRPr="00503D47">
        <w:rPr>
          <w:rFonts w:ascii="TH SarabunPSK" w:hAnsi="TH SarabunPSK" w:cs="TH SarabunPSK"/>
          <w:b/>
          <w:bCs/>
          <w:sz w:val="32"/>
          <w:szCs w:val="32"/>
        </w:rPr>
        <w:t>NSAIDs</w:t>
      </w:r>
      <w:r w:rsidR="00F1679F" w:rsidRPr="00F1679F">
        <w:rPr>
          <w:rFonts w:ascii="TH SarabunPSK" w:hAnsi="TH SarabunPSK" w:cs="TH SarabunPSK"/>
          <w:sz w:val="32"/>
          <w:szCs w:val="32"/>
        </w:rPr>
        <w:t xml:space="preserve"> </w:t>
      </w:r>
      <w:r w:rsidR="00E0759E">
        <w:rPr>
          <w:rFonts w:ascii="TH SarabunPSK" w:hAnsi="TH SarabunPSK" w:cs="TH SarabunPSK" w:hint="cs"/>
          <w:sz w:val="32"/>
          <w:szCs w:val="32"/>
          <w:cs/>
        </w:rPr>
        <w:t xml:space="preserve"> เช่น ไอบูโฟรเฟน 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ควรหลีกเลี่ยงในเด็กที่</w:t>
      </w:r>
      <w:r w:rsidR="00E0759E" w:rsidRPr="00F1679F">
        <w:rPr>
          <w:rFonts w:ascii="TH SarabunPSK" w:hAnsi="TH SarabunPSK" w:cs="TH SarabunPSK"/>
          <w:sz w:val="32"/>
          <w:szCs w:val="32"/>
          <w:cs/>
        </w:rPr>
        <w:t>สงสัยไข้เลือดออก</w:t>
      </w:r>
      <w:r w:rsidR="00E0759E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2B67E0">
        <w:rPr>
          <w:rFonts w:ascii="TH SarabunPSK" w:hAnsi="TH SarabunPSK" w:cs="TH SarabunPSK" w:hint="cs"/>
          <w:sz w:val="32"/>
          <w:szCs w:val="32"/>
          <w:cs/>
        </w:rPr>
        <w:t>มี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โรคประจำตัว</w:t>
      </w:r>
      <w:r w:rsidR="00E0759E">
        <w:rPr>
          <w:rFonts w:ascii="TH SarabunPSK" w:hAnsi="TH SarabunPSK" w:cs="TH SarabunPSK" w:hint="cs"/>
          <w:sz w:val="32"/>
          <w:szCs w:val="32"/>
          <w:cs/>
        </w:rPr>
        <w:t xml:space="preserve"> เช่น โรคไต โรคตับ โรคแผลในกระเพาะอาหาร</w:t>
      </w:r>
      <w:r w:rsidR="002B6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59E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="00E0759E" w:rsidRPr="00FF1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FF1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FF1C6E">
        <w:rPr>
          <w:rFonts w:ascii="TH SarabunPSK" w:hAnsi="TH SarabunPSK" w:cs="TH SarabunPSK"/>
          <w:sz w:val="32"/>
          <w:szCs w:val="32"/>
          <w:cs/>
        </w:rPr>
        <w:t>การเช็ดตัว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 xml:space="preserve">เป็นวิธีที่ใช้กันมายาวนานแต่ไม่มีหลักฐานทางการแพทย์ที่สนับสนุนให้ทำเป็นประจำ แม้การเช็ดตัวร่วมกับการให้ยาจะช่วยลดไข้ได้เร็วขึ้นใน 1-2 ชั่วโมงแรก แต่ผลลดไข้ระยะยาวไม่แตกต่างจากการใช้ยาเพียงอย่างเดียว </w:t>
      </w:r>
      <w:r w:rsidR="00F1679F" w:rsidRPr="00F1679F">
        <w:rPr>
          <w:rFonts w:ascii="TH SarabunPSK" w:hAnsi="TH SarabunPSK" w:cs="TH SarabunPSK"/>
          <w:b/>
          <w:bCs/>
          <w:sz w:val="32"/>
          <w:szCs w:val="32"/>
          <w:cs/>
        </w:rPr>
        <w:t>การเช็ดตัวที่ถูกต้อง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ควรใช้ผ้าชุบ</w:t>
      </w:r>
      <w:r w:rsidR="0072226E" w:rsidRPr="0072226E">
        <w:rPr>
          <w:rFonts w:ascii="TH SarabunPSK" w:hAnsi="TH SarabunPSK" w:cs="TH SarabunPSK"/>
          <w:sz w:val="32"/>
          <w:szCs w:val="32"/>
          <w:cs/>
        </w:rPr>
        <w:t xml:space="preserve">ด้วยน้ำอุณหภูมิห้อง 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เช็ด</w:t>
      </w:r>
      <w:r w:rsidR="0072226E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เบา</w:t>
      </w:r>
      <w:r w:rsidR="00D76B9F">
        <w:rPr>
          <w:rFonts w:ascii="TH SarabunPSK" w:hAnsi="TH SarabunPSK" w:cs="TH SarabunPSK" w:hint="cs"/>
          <w:sz w:val="32"/>
          <w:szCs w:val="32"/>
          <w:cs/>
        </w:rPr>
        <w:t xml:space="preserve">มือบริเวณที่เลือดไหลเวียนดี เช่น รักแร้ ซอกคอ ขาหนีบ </w:t>
      </w:r>
      <w:r w:rsidR="00FF1C6E">
        <w:rPr>
          <w:rFonts w:ascii="TH SarabunPSK" w:hAnsi="TH SarabunPSK" w:cs="TH SarabunPSK"/>
          <w:sz w:val="32"/>
          <w:szCs w:val="32"/>
          <w:cs/>
        </w:rPr>
        <w:br/>
      </w:r>
      <w:r w:rsidR="00656D37">
        <w:rPr>
          <w:rFonts w:ascii="TH SarabunPSK" w:hAnsi="TH SarabunPSK" w:cs="TH SarabunPSK" w:hint="cs"/>
          <w:sz w:val="32"/>
          <w:szCs w:val="32"/>
          <w:cs/>
        </w:rPr>
        <w:t xml:space="preserve">และ ควรสังเกตอาการของเด็กและการตอบสนองต่อการเช็ดตัว หากเด็กมีอาการหนาวสั่น </w:t>
      </w:r>
      <w:r w:rsidR="000F23F6">
        <w:rPr>
          <w:rFonts w:ascii="TH SarabunPSK" w:hAnsi="TH SarabunPSK" w:cs="TH SarabunPSK" w:hint="cs"/>
          <w:sz w:val="32"/>
          <w:szCs w:val="32"/>
          <w:cs/>
        </w:rPr>
        <w:t>ห</w:t>
      </w:r>
      <w:r w:rsidR="00656D37">
        <w:rPr>
          <w:rFonts w:ascii="TH SarabunPSK" w:hAnsi="TH SarabunPSK" w:cs="TH SarabunPSK" w:hint="cs"/>
          <w:sz w:val="32"/>
          <w:szCs w:val="32"/>
          <w:cs/>
        </w:rPr>
        <w:t>รือร้อง</w:t>
      </w:r>
      <w:r w:rsidR="000F23F6">
        <w:rPr>
          <w:rFonts w:ascii="TH SarabunPSK" w:hAnsi="TH SarabunPSK" w:cs="TH SarabunPSK" w:hint="cs"/>
          <w:sz w:val="32"/>
          <w:szCs w:val="32"/>
          <w:cs/>
        </w:rPr>
        <w:t>ไห้</w:t>
      </w:r>
      <w:r w:rsidR="00656D37">
        <w:rPr>
          <w:rFonts w:ascii="TH SarabunPSK" w:hAnsi="TH SarabunPSK" w:cs="TH SarabunPSK" w:hint="cs"/>
          <w:sz w:val="32"/>
          <w:szCs w:val="32"/>
          <w:cs/>
        </w:rPr>
        <w:t xml:space="preserve">เพราะไม่สบายตัวขณะเช็ดตัวให้หยุดเช็ดตัว </w:t>
      </w:r>
      <w:r w:rsidR="00F1679F" w:rsidRPr="00F1679F">
        <w:rPr>
          <w:rFonts w:ascii="TH SarabunPSK" w:hAnsi="TH SarabunPSK" w:cs="TH SarabunPSK"/>
          <w:b/>
          <w:bCs/>
          <w:sz w:val="32"/>
          <w:szCs w:val="32"/>
          <w:cs/>
        </w:rPr>
        <w:t>หลีกเลี่ยง</w:t>
      </w:r>
      <w:r w:rsidR="00B15487">
        <w:rPr>
          <w:rFonts w:ascii="TH SarabunPSK" w:hAnsi="TH SarabunPSK" w:cs="TH SarabunPSK" w:hint="cs"/>
          <w:sz w:val="32"/>
          <w:szCs w:val="32"/>
          <w:cs/>
        </w:rPr>
        <w:t xml:space="preserve"> การถูตัวเด็กแรงๆ และ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การเช็ดด้วยน้ำเย็นจัดหรือแอลกอฮอล์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เพราะอาจทำให้เด็กหนาวสั่นหรือเกิดอันตราย</w:t>
      </w:r>
      <w:r w:rsidR="00B15487">
        <w:rPr>
          <w:rFonts w:ascii="TH SarabunPSK" w:hAnsi="TH SarabunPSK" w:cs="TH SarabunPSK" w:hint="cs"/>
          <w:sz w:val="32"/>
          <w:szCs w:val="32"/>
          <w:cs/>
        </w:rPr>
        <w:t>ต่อเด็กได้</w:t>
      </w:r>
      <w:r w:rsidR="00C34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F1679F">
        <w:rPr>
          <w:rFonts w:ascii="TH SarabunPSK" w:hAnsi="TH SarabunPSK" w:cs="TH SarabunPSK"/>
          <w:sz w:val="32"/>
          <w:szCs w:val="32"/>
          <w:cs/>
        </w:rPr>
        <w:t>บุคลากรทางการแพทย์ควรให้ข้อมูลแก่ผู้ปกครองเกี่ยวกับธรรมชาติของไข้ แนวทางการดูแลเบื้องต้นที่บ้าน</w:t>
      </w:r>
      <w:r w:rsidR="00F93833">
        <w:rPr>
          <w:rFonts w:ascii="TH SarabunPSK" w:hAnsi="TH SarabunPSK" w:cs="TH SarabunPSK" w:hint="cs"/>
          <w:sz w:val="32"/>
          <w:szCs w:val="32"/>
          <w:cs/>
        </w:rPr>
        <w:t xml:space="preserve"> การมีไข้ไม่ได้มีอันตรายหากเด็กยังสบายดี เล่นได้ </w:t>
      </w:r>
      <w:r w:rsidR="00FF1C6E">
        <w:rPr>
          <w:rFonts w:ascii="TH SarabunPSK" w:hAnsi="TH SarabunPSK" w:cs="TH SarabunPSK" w:hint="cs"/>
          <w:sz w:val="32"/>
          <w:szCs w:val="32"/>
          <w:cs/>
        </w:rPr>
        <w:t>และกินได้</w:t>
      </w:r>
      <w:r w:rsidR="00503D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6EF5F5" w14:textId="6F5E167E" w:rsidR="0097415C" w:rsidRPr="00503D47" w:rsidRDefault="00FF1C6E" w:rsidP="002A0ADD">
      <w:pPr>
        <w:pStyle w:val="a3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FF1C6E">
        <w:rPr>
          <w:rFonts w:ascii="TH SarabunPSK" w:hAnsi="TH SarabunPSK" w:cs="TH SarabunPSK" w:hint="cs"/>
          <w:b/>
          <w:bCs/>
          <w:sz w:val="32"/>
          <w:szCs w:val="32"/>
          <w:cs/>
        </w:rPr>
        <w:t>ผศ.พิเศษ พญ.รัชดา เกษมทรัพย์ นายแพทย์เชี่ยวชาญ กุมารเวชกรรมสังคม</w:t>
      </w:r>
      <w:r w:rsidRPr="00FF1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C6E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กล่าวต่อว่า</w:t>
      </w:r>
      <w:r w:rsidRPr="00FF1C6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79F" w:rsidRPr="00FF1C6E">
        <w:rPr>
          <w:rFonts w:ascii="TH SarabunPSK" w:hAnsi="TH SarabunPSK" w:cs="TH SarabunPSK"/>
          <w:b/>
          <w:bCs/>
          <w:sz w:val="32"/>
          <w:szCs w:val="32"/>
          <w:cs/>
        </w:rPr>
        <w:t>แนว</w:t>
      </w:r>
      <w:r w:rsidR="00F1679F" w:rsidRPr="00E52DEF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  <w:r w:rsidR="00E52DEF" w:rsidRPr="00E52DE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การดูแลเบื้องต้นสำหรับผู้ปกครอง</w:t>
      </w:r>
      <w:r w:rsidR="00E52DEF">
        <w:rPr>
          <w:rFonts w:ascii="TH SarabunPSK" w:hAnsi="TH SarabunPSK" w:cs="TH SarabunPSK" w:hint="cs"/>
          <w:sz w:val="32"/>
          <w:szCs w:val="32"/>
          <w:cs/>
        </w:rPr>
        <w:t xml:space="preserve"> การให้ยาลดไข้ </w:t>
      </w:r>
      <w:r w:rsidR="003D46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 xml:space="preserve">ดื่มน้ำให้เพียงพอ </w:t>
      </w:r>
      <w:r w:rsidR="003D46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 xml:space="preserve">สวมใส่เสื้อผ้าที่ระบายอากาศได้ดี </w:t>
      </w:r>
      <w:r w:rsidR="003D46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52DEF">
        <w:rPr>
          <w:rFonts w:ascii="TH SarabunPSK" w:hAnsi="TH SarabunPSK" w:cs="TH SarabunPSK" w:hint="cs"/>
          <w:sz w:val="32"/>
          <w:szCs w:val="32"/>
          <w:cs/>
        </w:rPr>
        <w:t xml:space="preserve">อยู่ในห้องที่อากาศถ่ายเท </w:t>
      </w:r>
      <w:r w:rsidR="00A32525" w:rsidRPr="0097415C">
        <w:rPr>
          <w:rFonts w:ascii="TH SarabunPSK" w:hAnsi="TH SarabunPSK" w:cs="TH SarabunPSK"/>
          <w:sz w:val="32"/>
          <w:szCs w:val="32"/>
          <w:cs/>
        </w:rPr>
        <w:t>ซึ่งยังคงมีความเห็นที่หลากหลายและแนวทางการปฏิบัติที่แตกต่างกัน ราชวิทยาลัยกุมารแพทย์แห่งประเทศไทยและสมาคมกุมารแพทย์แห่งประเทศไทยจึงได้จัดทำแนวทางการดูแลอาการไข้ในเด็ก โดยอิงจากหลักฐานเชิงประจักษ์ เพื่อให้บุคลากรทางการแพทย์ใช้ประกอบการพิจารณาในการดูแลผู้ป่วยเด็กอย่างเหมาะสม</w:t>
      </w:r>
      <w:r w:rsidR="00A32525">
        <w:rPr>
          <w:rFonts w:ascii="TH SarabunPSK" w:hAnsi="TH SarabunPSK" w:cs="TH SarabunPSK" w:hint="cs"/>
          <w:sz w:val="32"/>
          <w:szCs w:val="32"/>
          <w:cs/>
        </w:rPr>
        <w:t xml:space="preserve"> และจากคำแนะนำโดยราชวิทยาลัยกุมารแพทย์แห่งประเทศไทย</w:t>
      </w:r>
      <w:r w:rsidR="006B4F25">
        <w:rPr>
          <w:rFonts w:ascii="TH SarabunPSK" w:hAnsi="TH SarabunPSK" w:cs="TH SarabunPSK" w:hint="cs"/>
          <w:sz w:val="32"/>
          <w:szCs w:val="32"/>
          <w:cs/>
        </w:rPr>
        <w:t xml:space="preserve"> สามารถดูรายละเอียดได้ที่ </w:t>
      </w:r>
      <w:hyperlink r:id="rId5" w:history="1">
        <w:r w:rsidR="002A0ADD" w:rsidRPr="00F03831">
          <w:rPr>
            <w:rStyle w:val="a4"/>
            <w:rFonts w:ascii="TH SarabunPSK" w:hAnsi="TH SarabunPSK" w:cs="TH SarabunPSK"/>
            <w:sz w:val="32"/>
            <w:szCs w:val="32"/>
          </w:rPr>
          <w:t>https://www.thaipediatrics.org/</w:t>
        </w:r>
        <w:r w:rsidR="002A0ADD" w:rsidRPr="00F03831">
          <w:rPr>
            <w:rStyle w:val="a4"/>
            <w:rFonts w:ascii="TH SarabunPSK" w:hAnsi="TH SarabunPSK" w:cs="TH SarabunPSK"/>
            <w:sz w:val="32"/>
            <w:szCs w:val="32"/>
            <w:cs/>
          </w:rPr>
          <w:t>5844/</w:t>
        </w:r>
      </w:hyperlink>
      <w:r w:rsidR="002A0A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0ADD" w:rsidRPr="002A0ADD">
        <w:rPr>
          <w:rFonts w:ascii="TH SarabunPSK" w:hAnsi="TH SarabunPSK" w:cs="TH SarabunPSK"/>
          <w:sz w:val="32"/>
          <w:szCs w:val="32"/>
          <w:cs/>
        </w:rPr>
        <w:t xml:space="preserve">อย่างไรก็ตามหากมีอาการดังต่อไปนี้ควรรีบไปพบแพทย์ เช่น เด็กที่อายุต่ำกว่า 3 เดือน </w:t>
      </w:r>
      <w:r w:rsidR="002A0ADD">
        <w:rPr>
          <w:rFonts w:ascii="TH SarabunPSK" w:hAnsi="TH SarabunPSK" w:cs="TH SarabunPSK"/>
          <w:sz w:val="32"/>
          <w:szCs w:val="32"/>
          <w:cs/>
        </w:rPr>
        <w:br/>
      </w:r>
      <w:r w:rsidR="002A0ADD" w:rsidRPr="002A0ADD">
        <w:rPr>
          <w:rFonts w:ascii="TH SarabunPSK" w:hAnsi="TH SarabunPSK" w:cs="TH SarabunPSK"/>
          <w:sz w:val="32"/>
          <w:szCs w:val="32"/>
          <w:cs/>
        </w:rPr>
        <w:t xml:space="preserve">มีอาการซึม ชัก หอบเหนื่อยหายใจลำบาก มีผื่นหรือจุดแดง มีอาการปลายมือปลายเท้าเย็นซีด หรือไข้ไม่ลดใน 2-3 วัน  </w:t>
      </w:r>
    </w:p>
    <w:p w14:paraId="7F3C9402" w14:textId="1C0C25C5" w:rsidR="006B4F25" w:rsidRPr="003B2839" w:rsidRDefault="0097415C" w:rsidP="00FC7080">
      <w:pPr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 w:rsidRPr="00C92F37">
        <w:rPr>
          <w:rFonts w:ascii="TH SarabunPSK" w:eastAsia="Times New Roman" w:hAnsi="TH SarabunPSK" w:cs="TH SarabunPSK"/>
          <w:sz w:val="32"/>
          <w:szCs w:val="32"/>
          <w:cs/>
        </w:rPr>
        <w:t xml:space="preserve">กรมการแพทย์ </w:t>
      </w: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 w:rsidRPr="00C92F37">
        <w:rPr>
          <w:rFonts w:ascii="TH SarabunPSK" w:eastAsia="Times New Roman" w:hAnsi="TH SarabunPSK" w:cs="TH SarabunPSK"/>
          <w:sz w:val="32"/>
          <w:szCs w:val="32"/>
          <w:cs/>
        </w:rPr>
        <w:t xml:space="preserve">สถาบันสุขภาพเด็กแห่งชาติมหาราชินี </w:t>
      </w:r>
      <w:r w:rsidRPr="00C92F37">
        <w:rPr>
          <w:rFonts w:ascii="TH SarabunPSK" w:eastAsia="Times New Roman" w:hAnsi="TH SarabunPSK" w:cs="TH SarabunPSK"/>
          <w:sz w:val="32"/>
          <w:szCs w:val="32"/>
        </w:rPr>
        <w:t>#</w:t>
      </w:r>
      <w:r w:rsidR="00F93833" w:rsidRPr="00F93833">
        <w:rPr>
          <w:rFonts w:ascii="TH SarabunPSK" w:eastAsia="Times New Roman" w:hAnsi="TH SarabunPSK" w:cs="TH SarabunPSK"/>
          <w:sz w:val="32"/>
          <w:szCs w:val="32"/>
          <w:cs/>
        </w:rPr>
        <w:t>หมอเด็กแนะเมื่อลูกมีไข้ดูแลอย่างถูกวิธี</w:t>
      </w:r>
    </w:p>
    <w:p w14:paraId="6BE6DA63" w14:textId="5E37545A" w:rsidR="0097415C" w:rsidRPr="0097415C" w:rsidRDefault="0097415C" w:rsidP="00F1679F">
      <w:pPr>
        <w:tabs>
          <w:tab w:val="left" w:pos="2145"/>
        </w:tabs>
        <w:jc w:val="right"/>
      </w:pPr>
      <w:r w:rsidRPr="00C92F3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– ขอขอบคุณ –</w:t>
      </w:r>
      <w:r w:rsidR="00FC7080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1F39D9">
        <w:rPr>
          <w:rFonts w:ascii="TH SarabunPSK" w:hAnsi="TH SarabunPSK" w:cs="TH SarabunPSK" w:hint="cs"/>
          <w:sz w:val="32"/>
          <w:szCs w:val="32"/>
          <w:cs/>
        </w:rPr>
        <w:t>20</w:t>
      </w:r>
      <w:r w:rsidR="001F39D9">
        <w:rPr>
          <w:rFonts w:ascii="TH SarabunPSK" w:hAnsi="TH SarabunPSK" w:cs="TH SarabunPSK" w:hint="cs"/>
          <w:sz w:val="32"/>
          <w:szCs w:val="32"/>
        </w:rPr>
        <w:t xml:space="preserve"> </w:t>
      </w:r>
      <w:r w:rsidR="001F39D9">
        <w:rPr>
          <w:rFonts w:ascii="TH SarabunPSK" w:hAnsi="TH SarabunPSK" w:cs="TH SarabunPSK" w:hint="cs"/>
          <w:sz w:val="32"/>
          <w:szCs w:val="32"/>
          <w:cs/>
        </w:rPr>
        <w:t>พฤศจิกาย</w:t>
      </w:r>
      <w:r w:rsidR="00F1679F">
        <w:rPr>
          <w:rFonts w:ascii="TH SarabunPSK" w:hAnsi="TH SarabunPSK" w:cs="TH SarabunPSK" w:hint="cs"/>
          <w:sz w:val="32"/>
          <w:szCs w:val="32"/>
          <w:cs/>
        </w:rPr>
        <w:t>น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sectPr w:rsidR="0097415C" w:rsidRPr="0097415C" w:rsidSect="00FF1C6E">
      <w:pgSz w:w="11906" w:h="16838"/>
      <w:pgMar w:top="720" w:right="206" w:bottom="72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C"/>
    <w:rsid w:val="000F23F6"/>
    <w:rsid w:val="00141C40"/>
    <w:rsid w:val="001F39D9"/>
    <w:rsid w:val="002A0ADD"/>
    <w:rsid w:val="002B67E0"/>
    <w:rsid w:val="00335000"/>
    <w:rsid w:val="003B2839"/>
    <w:rsid w:val="003D4668"/>
    <w:rsid w:val="004129F7"/>
    <w:rsid w:val="00443983"/>
    <w:rsid w:val="004D72A0"/>
    <w:rsid w:val="00503D47"/>
    <w:rsid w:val="006240E7"/>
    <w:rsid w:val="00656D37"/>
    <w:rsid w:val="006B4F25"/>
    <w:rsid w:val="0072226E"/>
    <w:rsid w:val="007F47A0"/>
    <w:rsid w:val="008A56CC"/>
    <w:rsid w:val="009221C2"/>
    <w:rsid w:val="009300B9"/>
    <w:rsid w:val="0097415C"/>
    <w:rsid w:val="009D3EB7"/>
    <w:rsid w:val="00A32525"/>
    <w:rsid w:val="00B15487"/>
    <w:rsid w:val="00C13B2E"/>
    <w:rsid w:val="00C3489A"/>
    <w:rsid w:val="00CA466B"/>
    <w:rsid w:val="00D65125"/>
    <w:rsid w:val="00D76B9F"/>
    <w:rsid w:val="00D80021"/>
    <w:rsid w:val="00DA5DB2"/>
    <w:rsid w:val="00E0759E"/>
    <w:rsid w:val="00E52DEF"/>
    <w:rsid w:val="00ED4F2E"/>
    <w:rsid w:val="00F1679F"/>
    <w:rsid w:val="00F93833"/>
    <w:rsid w:val="00FC7080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B72E2"/>
  <w15:chartTrackingRefBased/>
  <w15:docId w15:val="{BCAF1AE2-D9CA-49DF-B1AC-6B05C2DD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1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2A0A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www.thaipediatrics.org/5844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ohhandart@gmail.com</cp:lastModifiedBy>
  <cp:revision>2</cp:revision>
  <cp:lastPrinted>2025-10-21T03:20:00Z</cp:lastPrinted>
  <dcterms:created xsi:type="dcterms:W3CDTF">2025-11-20T04:26:00Z</dcterms:created>
  <dcterms:modified xsi:type="dcterms:W3CDTF">2025-11-20T04:26:00Z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9c0939bb-d614-4cf5-b4b2-23728233b9ba</vt:lpwstr>
  </property>
</Properties>
</file>